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2D" w:rsidRPr="00303E75" w:rsidRDefault="00303E75">
      <w:pPr>
        <w:rPr>
          <w:b/>
        </w:rPr>
      </w:pPr>
      <w:r w:rsidRPr="00303E75">
        <w:rPr>
          <w:b/>
        </w:rPr>
        <w:t>MDMLG Program Committee / Programs &amp; Dates 2011-2012</w:t>
      </w:r>
    </w:p>
    <w:p w:rsidR="00303E75" w:rsidRDefault="00303E75"/>
    <w:p w:rsidR="00303E75" w:rsidRPr="00EA7AB0" w:rsidRDefault="00303E75" w:rsidP="00303E75">
      <w:pPr>
        <w:rPr>
          <w:b/>
        </w:rPr>
      </w:pPr>
      <w:r w:rsidRPr="00EA7AB0">
        <w:rPr>
          <w:b/>
        </w:rPr>
        <w:t>December 8, 2011</w:t>
      </w:r>
    </w:p>
    <w:p w:rsidR="00303E75" w:rsidRDefault="00303E75" w:rsidP="00303E75">
      <w:pPr>
        <w:rPr>
          <w:color w:val="000000"/>
        </w:rPr>
      </w:pPr>
      <w:r w:rsidRPr="00037371">
        <w:rPr>
          <w:b/>
          <w:bCs/>
          <w:color w:val="000000"/>
        </w:rPr>
        <w:br/>
        <w:t>Topic</w:t>
      </w:r>
      <w:r w:rsidRPr="00037371">
        <w:rPr>
          <w:color w:val="000000"/>
        </w:rPr>
        <w:t>: Electronic Medical Records and Knowledge-Based Information</w:t>
      </w:r>
      <w:r w:rsidRPr="00037371">
        <w:rPr>
          <w:color w:val="000000"/>
        </w:rPr>
        <w:br/>
      </w:r>
      <w:r w:rsidRPr="00037371">
        <w:rPr>
          <w:b/>
          <w:bCs/>
          <w:color w:val="000000"/>
        </w:rPr>
        <w:t>Speaker</w:t>
      </w:r>
      <w:r w:rsidRPr="00037371">
        <w:rPr>
          <w:color w:val="000000"/>
        </w:rPr>
        <w:t>: Geoff Patterson, Henry Ford Health System</w:t>
      </w:r>
      <w:r w:rsidRPr="00037371">
        <w:rPr>
          <w:color w:val="000000"/>
        </w:rPr>
        <w:br/>
      </w:r>
      <w:r w:rsidRPr="00037371">
        <w:rPr>
          <w:b/>
          <w:bCs/>
          <w:color w:val="000000"/>
        </w:rPr>
        <w:t>Location</w:t>
      </w:r>
      <w:r w:rsidRPr="00037371">
        <w:rPr>
          <w:color w:val="000000"/>
        </w:rPr>
        <w:t>: Henry Ford Macomb-Warren</w:t>
      </w:r>
    </w:p>
    <w:p w:rsidR="00303E75" w:rsidRDefault="00303E75" w:rsidP="00303E75">
      <w:r w:rsidRPr="00EA7AB0">
        <w:rPr>
          <w:b/>
          <w:color w:val="000000"/>
        </w:rPr>
        <w:t>Coordinators</w:t>
      </w:r>
      <w:r>
        <w:rPr>
          <w:color w:val="000000"/>
        </w:rPr>
        <w:t>:  Audrey Bondar and Valerie Reid</w:t>
      </w:r>
    </w:p>
    <w:p w:rsidR="00303E75" w:rsidRDefault="00303E75" w:rsidP="00303E75"/>
    <w:p w:rsidR="00303E75" w:rsidRDefault="00303E75" w:rsidP="00303E75">
      <w:pPr>
        <w:rPr>
          <w:b/>
        </w:rPr>
      </w:pPr>
      <w:r>
        <w:rPr>
          <w:b/>
        </w:rPr>
        <w:t>April 19, 2012</w:t>
      </w:r>
    </w:p>
    <w:p w:rsidR="00303E75" w:rsidRDefault="00303E75" w:rsidP="00303E75">
      <w:pPr>
        <w:rPr>
          <w:b/>
        </w:rPr>
      </w:pPr>
    </w:p>
    <w:p w:rsidR="00303E75" w:rsidRDefault="00303E75" w:rsidP="00303E75">
      <w:r>
        <w:rPr>
          <w:rStyle w:val="Strong"/>
        </w:rPr>
        <w:t>Topic:</w:t>
      </w:r>
      <w:r>
        <w:t xml:space="preserve"> "How Do You Do What You Do?" - Lightning Rounds</w:t>
      </w:r>
      <w:r>
        <w:br/>
      </w:r>
      <w:r>
        <w:rPr>
          <w:rStyle w:val="Strong"/>
        </w:rPr>
        <w:t>Speakers:</w:t>
      </w:r>
      <w:r>
        <w:t xml:space="preserve"> MDMLG Members and Local Librarians</w:t>
      </w:r>
      <w:r>
        <w:br/>
      </w:r>
      <w:r>
        <w:rPr>
          <w:rStyle w:val="Strong"/>
        </w:rPr>
        <w:t xml:space="preserve">Location: </w:t>
      </w:r>
      <w:r>
        <w:t>Baldwin Public Library, Birmingham</w:t>
      </w:r>
    </w:p>
    <w:p w:rsidR="00303E75" w:rsidRDefault="00303E75" w:rsidP="00303E75">
      <w:pPr>
        <w:rPr>
          <w:b/>
        </w:rPr>
      </w:pPr>
      <w:r w:rsidRPr="00EA7AB0">
        <w:rPr>
          <w:b/>
        </w:rPr>
        <w:t>Coordinator</w:t>
      </w:r>
      <w:r>
        <w:t xml:space="preserve">:  Patty </w:t>
      </w:r>
      <w:proofErr w:type="spellStart"/>
      <w:r>
        <w:t>Supnick</w:t>
      </w:r>
      <w:proofErr w:type="spellEnd"/>
    </w:p>
    <w:p w:rsidR="00303E75" w:rsidRDefault="00303E75" w:rsidP="00303E75">
      <w:pPr>
        <w:rPr>
          <w:b/>
        </w:rPr>
      </w:pPr>
    </w:p>
    <w:p w:rsidR="00303E75" w:rsidRDefault="00303E75" w:rsidP="00303E75">
      <w:pPr>
        <w:rPr>
          <w:b/>
        </w:rPr>
      </w:pPr>
      <w:r w:rsidRPr="00EA7AB0">
        <w:rPr>
          <w:b/>
        </w:rPr>
        <w:t>June 14, 2012</w:t>
      </w:r>
    </w:p>
    <w:p w:rsidR="00303E75" w:rsidRPr="00EA7AB0" w:rsidRDefault="00303E75" w:rsidP="00303E75">
      <w:pPr>
        <w:rPr>
          <w:b/>
        </w:rPr>
      </w:pPr>
    </w:p>
    <w:p w:rsidR="00303E75" w:rsidRDefault="00303E75" w:rsidP="00303E75">
      <w:r>
        <w:rPr>
          <w:rStyle w:val="Strong"/>
        </w:rPr>
        <w:t xml:space="preserve">Topic: </w:t>
      </w:r>
      <w:r>
        <w:t>Flipping the Model: Making Noise in the Library</w:t>
      </w:r>
      <w:r>
        <w:rPr>
          <w:b/>
          <w:bCs/>
        </w:rPr>
        <w:br/>
      </w:r>
      <w:r>
        <w:rPr>
          <w:rStyle w:val="Strong"/>
        </w:rPr>
        <w:t xml:space="preserve">Speaker: </w:t>
      </w:r>
      <w:r>
        <w:t xml:space="preserve">Lee Van </w:t>
      </w:r>
      <w:proofErr w:type="spellStart"/>
      <w:r>
        <w:t>Orsdel</w:t>
      </w:r>
      <w:proofErr w:type="spellEnd"/>
      <w:r>
        <w:t>, Grand Valley State University Libraries</w:t>
      </w:r>
      <w:r>
        <w:br/>
      </w:r>
      <w:r>
        <w:rPr>
          <w:rStyle w:val="Strong"/>
        </w:rPr>
        <w:t>Location:</w:t>
      </w:r>
      <w:r>
        <w:t xml:space="preserve"> Rattlesnake Club</w:t>
      </w:r>
    </w:p>
    <w:p w:rsidR="00303E75" w:rsidRDefault="00303E75" w:rsidP="00303E75">
      <w:r w:rsidRPr="00EA7AB0">
        <w:rPr>
          <w:b/>
        </w:rPr>
        <w:t>Coordinator</w:t>
      </w:r>
      <w:r>
        <w:t>:  Barbara LeTarte</w:t>
      </w:r>
    </w:p>
    <w:p w:rsidR="00303E75" w:rsidRDefault="00303E75" w:rsidP="00303E75"/>
    <w:p w:rsidR="00303E75" w:rsidRDefault="00303E75" w:rsidP="00303E75">
      <w:pPr>
        <w:rPr>
          <w:b/>
        </w:rPr>
      </w:pPr>
      <w:r w:rsidRPr="00EA7AB0">
        <w:rPr>
          <w:b/>
        </w:rPr>
        <w:t>September 20, 2012</w:t>
      </w:r>
    </w:p>
    <w:p w:rsidR="00303E75" w:rsidRDefault="00303E75" w:rsidP="00303E75">
      <w:pPr>
        <w:rPr>
          <w:b/>
        </w:rPr>
      </w:pPr>
    </w:p>
    <w:p w:rsidR="00303E75" w:rsidRDefault="00303E75" w:rsidP="00303E75">
      <w:r>
        <w:rPr>
          <w:rStyle w:val="Strong"/>
        </w:rPr>
        <w:t xml:space="preserve">Topic: </w:t>
      </w:r>
      <w:r>
        <w:t xml:space="preserve">Reference Management Software (EndNote, Reference Manager and </w:t>
      </w:r>
      <w:proofErr w:type="spellStart"/>
      <w:r>
        <w:t>Mendeley</w:t>
      </w:r>
      <w:proofErr w:type="spellEnd"/>
      <w:r>
        <w:t xml:space="preserve">) </w:t>
      </w:r>
      <w:r>
        <w:rPr>
          <w:b/>
          <w:bCs/>
        </w:rPr>
        <w:br/>
      </w:r>
      <w:r>
        <w:rPr>
          <w:rStyle w:val="Strong"/>
        </w:rPr>
        <w:t xml:space="preserve">Speakers: </w:t>
      </w:r>
      <w:r>
        <w:t xml:space="preserve">Nandita Mani, Stephanie Swanberg &amp; Nadia </w:t>
      </w:r>
      <w:proofErr w:type="spellStart"/>
      <w:r>
        <w:t>Lalla</w:t>
      </w:r>
      <w:proofErr w:type="spellEnd"/>
      <w:r>
        <w:t xml:space="preserve"> (Panel Discussion</w:t>
      </w:r>
      <w:proofErr w:type="gramStart"/>
      <w:r>
        <w:t>)</w:t>
      </w:r>
      <w:proofErr w:type="gramEnd"/>
      <w:r>
        <w:br/>
      </w:r>
      <w:r>
        <w:rPr>
          <w:rStyle w:val="Strong"/>
        </w:rPr>
        <w:t>Lunch &amp; Learn:</w:t>
      </w:r>
      <w:r>
        <w:t xml:space="preserve"> Effective Survey Design / Deb Charbonneau </w:t>
      </w:r>
      <w:r>
        <w:br/>
      </w:r>
      <w:r>
        <w:rPr>
          <w:rStyle w:val="Strong"/>
        </w:rPr>
        <w:t>Location:</w:t>
      </w:r>
      <w:r>
        <w:t xml:space="preserve"> William Beaumont-Royal Oak</w:t>
      </w:r>
    </w:p>
    <w:p w:rsidR="00303E75" w:rsidRPr="00EA7AB0" w:rsidRDefault="00303E75" w:rsidP="00303E75">
      <w:pPr>
        <w:rPr>
          <w:b/>
        </w:rPr>
      </w:pPr>
      <w:r w:rsidRPr="00C238E6">
        <w:rPr>
          <w:b/>
        </w:rPr>
        <w:t>Coordinators</w:t>
      </w:r>
      <w:r>
        <w:t>:  Valerie Reid and Patty Scholl</w:t>
      </w:r>
    </w:p>
    <w:p w:rsidR="00303E75" w:rsidRDefault="00303E75"/>
    <w:sectPr w:rsidR="00303E75" w:rsidSect="00D91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3E75"/>
    <w:rsid w:val="00303E75"/>
    <w:rsid w:val="00D91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303E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>Oakwood Healthcare System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reidv</dc:creator>
  <cp:keywords/>
  <dc:description/>
  <cp:lastModifiedBy>reidv</cp:lastModifiedBy>
  <cp:revision>1</cp:revision>
  <dcterms:created xsi:type="dcterms:W3CDTF">2014-02-07T19:10:00Z</dcterms:created>
  <dcterms:modified xsi:type="dcterms:W3CDTF">2014-02-07T19:12:00Z</dcterms:modified>
</cp:coreProperties>
</file>